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3B" w:rsidRPr="00850A73" w:rsidRDefault="00B26877" w:rsidP="00322627">
      <w:pPr>
        <w:ind w:rightChars="50" w:right="105"/>
        <w:rPr>
          <w:sz w:val="24"/>
          <w:szCs w:val="24"/>
        </w:rPr>
      </w:pPr>
      <w:r w:rsidRPr="00850A73">
        <w:rPr>
          <w:rFonts w:hint="eastAsia"/>
          <w:sz w:val="24"/>
          <w:szCs w:val="24"/>
        </w:rPr>
        <w:t>和気町長　　大森直徳　様</w:t>
      </w:r>
    </w:p>
    <w:p w:rsidR="00B26877" w:rsidRPr="00850A73" w:rsidRDefault="00B26877" w:rsidP="00322627">
      <w:pPr>
        <w:wordWrap w:val="0"/>
        <w:ind w:right="270"/>
        <w:jc w:val="right"/>
        <w:rPr>
          <w:sz w:val="24"/>
          <w:szCs w:val="24"/>
        </w:rPr>
      </w:pPr>
      <w:r w:rsidRPr="00850A73">
        <w:rPr>
          <w:rFonts w:hint="eastAsia"/>
          <w:sz w:val="24"/>
          <w:szCs w:val="24"/>
        </w:rPr>
        <w:t>２０１</w:t>
      </w:r>
      <w:r w:rsidR="00FE3CCB" w:rsidRPr="00850A73">
        <w:rPr>
          <w:rFonts w:hint="eastAsia"/>
          <w:sz w:val="24"/>
          <w:szCs w:val="24"/>
        </w:rPr>
        <w:t>６</w:t>
      </w:r>
      <w:r w:rsidRPr="00850A73">
        <w:rPr>
          <w:rFonts w:hint="eastAsia"/>
          <w:sz w:val="24"/>
          <w:szCs w:val="24"/>
        </w:rPr>
        <w:t>年１１月</w:t>
      </w:r>
      <w:r w:rsidR="00FE3CCB" w:rsidRPr="00850A73">
        <w:rPr>
          <w:rFonts w:hint="eastAsia"/>
          <w:sz w:val="24"/>
          <w:szCs w:val="24"/>
        </w:rPr>
        <w:t>１</w:t>
      </w:r>
      <w:r w:rsidR="000E07DA">
        <w:rPr>
          <w:rFonts w:hint="eastAsia"/>
          <w:sz w:val="24"/>
          <w:szCs w:val="24"/>
        </w:rPr>
        <w:t>６</w:t>
      </w:r>
      <w:r w:rsidRPr="00850A73">
        <w:rPr>
          <w:rFonts w:hint="eastAsia"/>
          <w:sz w:val="24"/>
          <w:szCs w:val="24"/>
        </w:rPr>
        <w:t>日</w:t>
      </w:r>
    </w:p>
    <w:p w:rsidR="00B26877" w:rsidRPr="00850A73" w:rsidRDefault="00B26877" w:rsidP="00322627">
      <w:pPr>
        <w:ind w:right="624"/>
        <w:jc w:val="right"/>
        <w:rPr>
          <w:sz w:val="24"/>
          <w:szCs w:val="24"/>
        </w:rPr>
      </w:pPr>
      <w:r>
        <w:rPr>
          <w:rFonts w:hint="eastAsia"/>
        </w:rPr>
        <w:t xml:space="preserve">　　　　　　　　　　　　　　　　　　　　　　　　　　</w:t>
      </w:r>
      <w:r w:rsidR="00322627">
        <w:rPr>
          <w:rFonts w:hint="eastAsia"/>
        </w:rPr>
        <w:t xml:space="preserve">　　　　　　　</w:t>
      </w:r>
      <w:r w:rsidRPr="00850A73">
        <w:rPr>
          <w:rFonts w:hint="eastAsia"/>
          <w:sz w:val="24"/>
          <w:szCs w:val="24"/>
        </w:rPr>
        <w:t>日本共産党和気支部　　　　　　　　　　　　　　　　　　　　　　　　　　　　　西　中　純　一</w:t>
      </w:r>
    </w:p>
    <w:p w:rsidR="00B26877" w:rsidRDefault="00B26877" w:rsidP="00B26877">
      <w:pPr>
        <w:ind w:right="840"/>
        <w:jc w:val="right"/>
      </w:pPr>
    </w:p>
    <w:p w:rsidR="006B22AC" w:rsidRDefault="00B26877" w:rsidP="006B22AC">
      <w:pPr>
        <w:ind w:right="3080"/>
        <w:jc w:val="right"/>
        <w:rPr>
          <w:sz w:val="28"/>
          <w:szCs w:val="28"/>
        </w:rPr>
      </w:pPr>
      <w:r>
        <w:rPr>
          <w:rFonts w:hint="eastAsia"/>
          <w:sz w:val="28"/>
          <w:szCs w:val="28"/>
        </w:rPr>
        <w:t xml:space="preserve">　</w:t>
      </w:r>
      <w:r w:rsidRPr="00B26877">
        <w:rPr>
          <w:rFonts w:hint="eastAsia"/>
          <w:sz w:val="28"/>
          <w:szCs w:val="28"/>
        </w:rPr>
        <w:t>和気町への平成２</w:t>
      </w:r>
      <w:r w:rsidR="00301D12">
        <w:rPr>
          <w:rFonts w:hint="eastAsia"/>
          <w:sz w:val="28"/>
          <w:szCs w:val="28"/>
        </w:rPr>
        <w:t>９</w:t>
      </w:r>
      <w:r w:rsidRPr="00B26877">
        <w:rPr>
          <w:rFonts w:hint="eastAsia"/>
          <w:sz w:val="28"/>
          <w:szCs w:val="28"/>
        </w:rPr>
        <w:t>年度予算要求</w:t>
      </w:r>
    </w:p>
    <w:p w:rsidR="00322627" w:rsidRDefault="00B26877" w:rsidP="00322627">
      <w:pPr>
        <w:ind w:right="248"/>
        <w:jc w:val="right"/>
        <w:rPr>
          <w:sz w:val="24"/>
          <w:szCs w:val="24"/>
        </w:rPr>
      </w:pPr>
      <w:r w:rsidRPr="00B26877">
        <w:rPr>
          <w:rFonts w:hint="eastAsia"/>
          <w:sz w:val="24"/>
          <w:szCs w:val="24"/>
        </w:rPr>
        <w:t>１、</w:t>
      </w:r>
      <w:r w:rsidR="0076058C">
        <w:rPr>
          <w:rFonts w:hint="eastAsia"/>
          <w:sz w:val="24"/>
          <w:szCs w:val="24"/>
        </w:rPr>
        <w:t>「人権尊重の町づくり条例」を廃止し約</w:t>
      </w:r>
      <w:r w:rsidR="00FE3CCB">
        <w:rPr>
          <w:rFonts w:hint="eastAsia"/>
          <w:sz w:val="24"/>
          <w:szCs w:val="24"/>
        </w:rPr>
        <w:t>３０</w:t>
      </w:r>
      <w:r w:rsidR="003171DF">
        <w:rPr>
          <w:rFonts w:hint="eastAsia"/>
          <w:sz w:val="24"/>
          <w:szCs w:val="24"/>
        </w:rPr>
        <w:t>００万円の「同</w:t>
      </w:r>
      <w:r w:rsidR="006B22AC">
        <w:rPr>
          <w:rFonts w:hint="eastAsia"/>
          <w:sz w:val="24"/>
          <w:szCs w:val="24"/>
        </w:rPr>
        <w:t>和</w:t>
      </w:r>
      <w:r w:rsidR="003171DF">
        <w:rPr>
          <w:rFonts w:hint="eastAsia"/>
          <w:sz w:val="24"/>
          <w:szCs w:val="24"/>
        </w:rPr>
        <w:t>」事業</w:t>
      </w:r>
      <w:r w:rsidR="0076058C">
        <w:rPr>
          <w:rFonts w:hint="eastAsia"/>
          <w:sz w:val="24"/>
          <w:szCs w:val="24"/>
        </w:rPr>
        <w:t>を</w:t>
      </w:r>
      <w:r>
        <w:rPr>
          <w:rFonts w:hint="eastAsia"/>
          <w:sz w:val="24"/>
          <w:szCs w:val="24"/>
        </w:rPr>
        <w:t>廃止する</w:t>
      </w:r>
      <w:r w:rsidR="00322627">
        <w:rPr>
          <w:rFonts w:hint="eastAsia"/>
          <w:sz w:val="24"/>
          <w:szCs w:val="24"/>
        </w:rPr>
        <w:t>こと。</w:t>
      </w:r>
    </w:p>
    <w:p w:rsidR="00322627" w:rsidRPr="006B22AC" w:rsidRDefault="00B26877" w:rsidP="00322627">
      <w:pPr>
        <w:ind w:right="248" w:firstLineChars="100" w:firstLine="240"/>
        <w:jc w:val="left"/>
        <w:rPr>
          <w:sz w:val="28"/>
          <w:szCs w:val="28"/>
        </w:rPr>
      </w:pPr>
      <w:r>
        <w:rPr>
          <w:rFonts w:hint="eastAsia"/>
          <w:sz w:val="24"/>
          <w:szCs w:val="24"/>
        </w:rPr>
        <w:t>（藤野会館臨時職員は廃止</w:t>
      </w:r>
      <w:r w:rsidR="00322627">
        <w:rPr>
          <w:rFonts w:hint="eastAsia"/>
          <w:sz w:val="24"/>
          <w:szCs w:val="24"/>
        </w:rPr>
        <w:t>し会館を純然たる地区公民館にすること。</w:t>
      </w:r>
      <w:r>
        <w:rPr>
          <w:rFonts w:hint="eastAsia"/>
          <w:sz w:val="24"/>
          <w:szCs w:val="24"/>
        </w:rPr>
        <w:t>）</w:t>
      </w:r>
    </w:p>
    <w:p w:rsidR="00744C61" w:rsidRDefault="000D007C" w:rsidP="00322627">
      <w:pPr>
        <w:ind w:leftChars="100" w:left="210" w:right="390" w:firstLineChars="50" w:firstLine="120"/>
        <w:jc w:val="left"/>
        <w:rPr>
          <w:sz w:val="24"/>
          <w:szCs w:val="24"/>
        </w:rPr>
      </w:pPr>
      <w:r>
        <w:rPr>
          <w:rFonts w:hint="eastAsia"/>
          <w:sz w:val="24"/>
          <w:szCs w:val="24"/>
        </w:rPr>
        <w:t>集会所は地区コミュニティ</w:t>
      </w:r>
      <w:r w:rsidR="00322627">
        <w:rPr>
          <w:rFonts w:hint="eastAsia"/>
          <w:sz w:val="24"/>
          <w:szCs w:val="24"/>
        </w:rPr>
        <w:t>ハウス同様に</w:t>
      </w:r>
      <w:r w:rsidR="00744C61">
        <w:rPr>
          <w:rFonts w:hint="eastAsia"/>
          <w:sz w:val="24"/>
          <w:szCs w:val="24"/>
        </w:rPr>
        <w:t>経費はその地区民で</w:t>
      </w:r>
      <w:r w:rsidR="00322627">
        <w:rPr>
          <w:rFonts w:hint="eastAsia"/>
          <w:sz w:val="24"/>
          <w:szCs w:val="24"/>
        </w:rPr>
        <w:t>負担させ</w:t>
      </w:r>
      <w:r w:rsidR="00744C61">
        <w:rPr>
          <w:rFonts w:hint="eastAsia"/>
          <w:sz w:val="24"/>
          <w:szCs w:val="24"/>
        </w:rPr>
        <w:t>ること。</w:t>
      </w:r>
    </w:p>
    <w:p w:rsidR="00FE3CCB" w:rsidRDefault="00FE3CCB" w:rsidP="00322627">
      <w:pPr>
        <w:ind w:right="2920" w:firstLineChars="100" w:firstLine="240"/>
        <w:rPr>
          <w:sz w:val="24"/>
          <w:szCs w:val="24"/>
        </w:rPr>
      </w:pPr>
      <w:r>
        <w:rPr>
          <w:rFonts w:hint="eastAsia"/>
          <w:sz w:val="24"/>
          <w:szCs w:val="24"/>
        </w:rPr>
        <w:t>広報和気の人権啓発ページは</w:t>
      </w:r>
      <w:r w:rsidR="00A46BB0">
        <w:rPr>
          <w:rFonts w:hint="eastAsia"/>
          <w:sz w:val="24"/>
          <w:szCs w:val="24"/>
        </w:rPr>
        <w:t>廃止</w:t>
      </w:r>
      <w:r>
        <w:rPr>
          <w:rFonts w:hint="eastAsia"/>
          <w:sz w:val="24"/>
          <w:szCs w:val="24"/>
        </w:rPr>
        <w:t>すること。</w:t>
      </w:r>
    </w:p>
    <w:p w:rsidR="00744C61" w:rsidRDefault="00744C61" w:rsidP="000D007C">
      <w:pPr>
        <w:ind w:right="1960"/>
        <w:jc w:val="right"/>
        <w:rPr>
          <w:sz w:val="24"/>
          <w:szCs w:val="24"/>
        </w:rPr>
      </w:pPr>
      <w:r>
        <w:rPr>
          <w:rFonts w:hint="eastAsia"/>
          <w:sz w:val="24"/>
          <w:szCs w:val="24"/>
        </w:rPr>
        <w:t>２、学力テスト参加をやめて子供の実態にそった評価</w:t>
      </w:r>
      <w:r w:rsidR="0076058C">
        <w:rPr>
          <w:rFonts w:hint="eastAsia"/>
          <w:sz w:val="24"/>
          <w:szCs w:val="24"/>
        </w:rPr>
        <w:t>と</w:t>
      </w:r>
      <w:r>
        <w:rPr>
          <w:rFonts w:hint="eastAsia"/>
          <w:sz w:val="24"/>
          <w:szCs w:val="24"/>
        </w:rPr>
        <w:t>指導をすること。</w:t>
      </w:r>
    </w:p>
    <w:p w:rsidR="003171DF" w:rsidRDefault="003171DF" w:rsidP="00CC3CF0">
      <w:pPr>
        <w:ind w:leftChars="100" w:left="210" w:right="2920"/>
        <w:rPr>
          <w:sz w:val="24"/>
          <w:szCs w:val="24"/>
        </w:rPr>
      </w:pPr>
      <w:r>
        <w:rPr>
          <w:rFonts w:hint="eastAsia"/>
          <w:sz w:val="24"/>
          <w:szCs w:val="24"/>
        </w:rPr>
        <w:t>本荘小学校の放課後学力テスト対策の教室はや</w:t>
      </w:r>
      <w:r w:rsidR="00CC3CF0">
        <w:rPr>
          <w:rFonts w:hint="eastAsia"/>
          <w:sz w:val="24"/>
          <w:szCs w:val="24"/>
        </w:rPr>
        <w:t>めること。</w:t>
      </w:r>
    </w:p>
    <w:p w:rsidR="00B6778C" w:rsidRDefault="002C54FB" w:rsidP="00322627">
      <w:pPr>
        <w:ind w:right="390"/>
        <w:jc w:val="right"/>
        <w:rPr>
          <w:sz w:val="24"/>
          <w:szCs w:val="24"/>
        </w:rPr>
      </w:pPr>
      <w:r>
        <w:rPr>
          <w:rFonts w:hint="eastAsia"/>
          <w:sz w:val="24"/>
          <w:szCs w:val="24"/>
        </w:rPr>
        <w:t>学校統廃合</w:t>
      </w:r>
      <w:r w:rsidR="00FE3CCB">
        <w:rPr>
          <w:rFonts w:hint="eastAsia"/>
          <w:sz w:val="24"/>
          <w:szCs w:val="24"/>
        </w:rPr>
        <w:t>事業</w:t>
      </w:r>
      <w:r w:rsidR="00322627">
        <w:rPr>
          <w:rFonts w:hint="eastAsia"/>
          <w:sz w:val="24"/>
          <w:szCs w:val="24"/>
        </w:rPr>
        <w:t>の</w:t>
      </w:r>
      <w:r w:rsidR="000D007C">
        <w:rPr>
          <w:rFonts w:hint="eastAsia"/>
          <w:sz w:val="24"/>
          <w:szCs w:val="24"/>
        </w:rPr>
        <w:t>スクールバスは委託でなく直営で実施し賃金</w:t>
      </w:r>
      <w:r w:rsidR="00FE3CCB">
        <w:rPr>
          <w:rFonts w:hint="eastAsia"/>
          <w:sz w:val="24"/>
          <w:szCs w:val="24"/>
        </w:rPr>
        <w:t>職員で対応</w:t>
      </w:r>
      <w:r>
        <w:rPr>
          <w:rFonts w:hint="eastAsia"/>
          <w:sz w:val="24"/>
          <w:szCs w:val="24"/>
        </w:rPr>
        <w:t>すること。</w:t>
      </w:r>
    </w:p>
    <w:p w:rsidR="00850A73" w:rsidRDefault="00B6778C" w:rsidP="00B6778C">
      <w:pPr>
        <w:ind w:right="1350" w:firstLineChars="100" w:firstLine="240"/>
        <w:rPr>
          <w:sz w:val="24"/>
          <w:szCs w:val="24"/>
        </w:rPr>
      </w:pPr>
      <w:r>
        <w:rPr>
          <w:rFonts w:hint="eastAsia"/>
          <w:sz w:val="24"/>
          <w:szCs w:val="24"/>
        </w:rPr>
        <w:t>佐</w:t>
      </w:r>
      <w:r w:rsidR="00FE3CCB">
        <w:rPr>
          <w:rFonts w:hint="eastAsia"/>
          <w:sz w:val="24"/>
          <w:szCs w:val="24"/>
        </w:rPr>
        <w:t>伯地</w:t>
      </w:r>
      <w:r w:rsidR="003171DF">
        <w:rPr>
          <w:rFonts w:hint="eastAsia"/>
          <w:sz w:val="24"/>
          <w:szCs w:val="24"/>
        </w:rPr>
        <w:t>域</w:t>
      </w:r>
      <w:r w:rsidR="00FE3CCB">
        <w:rPr>
          <w:rFonts w:hint="eastAsia"/>
          <w:sz w:val="24"/>
          <w:szCs w:val="24"/>
        </w:rPr>
        <w:t>もそのように見直しをすること。</w:t>
      </w:r>
    </w:p>
    <w:p w:rsidR="00850A73" w:rsidRDefault="001929D9" w:rsidP="00B6778C">
      <w:pPr>
        <w:ind w:leftChars="100" w:left="210" w:right="248"/>
        <w:rPr>
          <w:sz w:val="24"/>
          <w:szCs w:val="24"/>
        </w:rPr>
      </w:pPr>
      <w:r>
        <w:rPr>
          <w:rFonts w:hint="eastAsia"/>
          <w:sz w:val="24"/>
          <w:szCs w:val="24"/>
        </w:rPr>
        <w:t>幼稚園のバスには職員を同乗させ、</w:t>
      </w:r>
      <w:r w:rsidR="00850A73">
        <w:rPr>
          <w:rFonts w:hint="eastAsia"/>
          <w:sz w:val="24"/>
          <w:szCs w:val="24"/>
        </w:rPr>
        <w:t>小学校のスクールバスにも職員を</w:t>
      </w:r>
      <w:r>
        <w:rPr>
          <w:rFonts w:hint="eastAsia"/>
          <w:sz w:val="24"/>
          <w:szCs w:val="24"/>
        </w:rPr>
        <w:t>当面</w:t>
      </w:r>
      <w:r w:rsidR="00850A73">
        <w:rPr>
          <w:rFonts w:hint="eastAsia"/>
          <w:sz w:val="24"/>
          <w:szCs w:val="24"/>
        </w:rPr>
        <w:t>同乗させること。</w:t>
      </w:r>
    </w:p>
    <w:p w:rsidR="00850A73" w:rsidRDefault="00850A73" w:rsidP="00850A73">
      <w:pPr>
        <w:ind w:leftChars="100" w:left="210" w:right="3400"/>
        <w:rPr>
          <w:rFonts w:hint="eastAsia"/>
          <w:sz w:val="24"/>
          <w:szCs w:val="24"/>
        </w:rPr>
      </w:pPr>
      <w:r>
        <w:rPr>
          <w:rFonts w:hint="eastAsia"/>
          <w:sz w:val="24"/>
          <w:szCs w:val="24"/>
        </w:rPr>
        <w:t>本荘小学校のプールを早期に建設すること。</w:t>
      </w:r>
    </w:p>
    <w:p w:rsidR="001929D9" w:rsidRPr="00850A73" w:rsidRDefault="001929D9" w:rsidP="001929D9">
      <w:pPr>
        <w:ind w:leftChars="100" w:left="210" w:right="54"/>
        <w:rPr>
          <w:sz w:val="24"/>
          <w:szCs w:val="24"/>
        </w:rPr>
      </w:pPr>
      <w:r>
        <w:rPr>
          <w:rFonts w:hint="eastAsia"/>
          <w:sz w:val="24"/>
          <w:szCs w:val="24"/>
        </w:rPr>
        <w:t>跡地について、地元希望を重視し、</w:t>
      </w:r>
      <w:bookmarkStart w:id="0" w:name="_GoBack"/>
      <w:bookmarkEnd w:id="0"/>
      <w:r w:rsidR="000F5C60">
        <w:rPr>
          <w:rFonts w:hint="eastAsia"/>
          <w:sz w:val="24"/>
          <w:szCs w:val="24"/>
        </w:rPr>
        <w:t>拙速はさけ慎重に検討すること。（検討委員会設置規則は権限を明確にするため条例化すること。）</w:t>
      </w:r>
      <w:r w:rsidR="000F5C60">
        <w:rPr>
          <w:rFonts w:hint="eastAsia"/>
          <w:sz w:val="24"/>
          <w:szCs w:val="24"/>
        </w:rPr>
        <w:t>（石生の総合グランドは売却しないこと。）</w:t>
      </w:r>
    </w:p>
    <w:p w:rsidR="00B6778C" w:rsidRDefault="002C54FB" w:rsidP="00B6778C">
      <w:pPr>
        <w:ind w:left="240" w:right="248" w:hangingChars="100" w:hanging="240"/>
        <w:jc w:val="center"/>
        <w:rPr>
          <w:sz w:val="24"/>
          <w:szCs w:val="24"/>
        </w:rPr>
      </w:pPr>
      <w:r>
        <w:rPr>
          <w:rFonts w:hint="eastAsia"/>
          <w:sz w:val="24"/>
          <w:szCs w:val="24"/>
        </w:rPr>
        <w:t>３、学校給食の共同調理場の運営は食の安全が充分確保され、地産地</w:t>
      </w:r>
      <w:r w:rsidR="000D007C">
        <w:rPr>
          <w:rFonts w:hint="eastAsia"/>
          <w:sz w:val="24"/>
          <w:szCs w:val="24"/>
        </w:rPr>
        <w:t>消が充実するように</w:t>
      </w:r>
    </w:p>
    <w:p w:rsidR="00CC3CF0" w:rsidRDefault="000D007C" w:rsidP="00B6778C">
      <w:pPr>
        <w:ind w:leftChars="100" w:left="210" w:right="248"/>
        <w:rPr>
          <w:sz w:val="24"/>
          <w:szCs w:val="24"/>
        </w:rPr>
      </w:pPr>
      <w:r>
        <w:rPr>
          <w:rFonts w:hint="eastAsia"/>
          <w:sz w:val="24"/>
          <w:szCs w:val="24"/>
        </w:rPr>
        <w:t>すること。幼稚園小学校中学校の給食は無料とする</w:t>
      </w:r>
      <w:r w:rsidR="002C54FB">
        <w:rPr>
          <w:rFonts w:hint="eastAsia"/>
          <w:sz w:val="24"/>
          <w:szCs w:val="24"/>
        </w:rPr>
        <w:t>こと。</w:t>
      </w:r>
    </w:p>
    <w:p w:rsidR="00CC3CF0" w:rsidRDefault="005B7767" w:rsidP="000D007C">
      <w:pPr>
        <w:ind w:leftChars="100" w:left="210" w:right="1960"/>
        <w:rPr>
          <w:sz w:val="24"/>
          <w:szCs w:val="24"/>
        </w:rPr>
      </w:pPr>
      <w:r>
        <w:rPr>
          <w:rFonts w:hint="eastAsia"/>
          <w:sz w:val="24"/>
          <w:szCs w:val="24"/>
        </w:rPr>
        <w:t>就学援助制度の充実をすること。</w:t>
      </w:r>
      <w:r w:rsidR="00CC3CF0">
        <w:rPr>
          <w:rFonts w:hint="eastAsia"/>
          <w:sz w:val="24"/>
          <w:szCs w:val="24"/>
        </w:rPr>
        <w:t>給付制の奨学金制度を制定すること。</w:t>
      </w:r>
    </w:p>
    <w:p w:rsidR="002C54FB" w:rsidRDefault="002C54FB" w:rsidP="00B6778C">
      <w:pPr>
        <w:ind w:left="240" w:right="107" w:hangingChars="100" w:hanging="240"/>
        <w:rPr>
          <w:sz w:val="24"/>
          <w:szCs w:val="24"/>
        </w:rPr>
      </w:pPr>
      <w:r>
        <w:rPr>
          <w:rFonts w:hint="eastAsia"/>
          <w:sz w:val="24"/>
          <w:szCs w:val="24"/>
        </w:rPr>
        <w:t>４</w:t>
      </w:r>
      <w:r w:rsidR="003171DF">
        <w:rPr>
          <w:rFonts w:hint="eastAsia"/>
          <w:sz w:val="24"/>
          <w:szCs w:val="24"/>
        </w:rPr>
        <w:t>、</w:t>
      </w:r>
      <w:r w:rsidR="000D007C">
        <w:rPr>
          <w:rFonts w:hint="eastAsia"/>
          <w:sz w:val="24"/>
          <w:szCs w:val="24"/>
        </w:rPr>
        <w:t>産休明け保</w:t>
      </w:r>
      <w:r w:rsidR="009E24F2">
        <w:rPr>
          <w:rFonts w:hint="eastAsia"/>
          <w:sz w:val="24"/>
          <w:szCs w:val="24"/>
        </w:rPr>
        <w:t>育を実施すること。</w:t>
      </w:r>
      <w:r w:rsidR="00FE3CCB">
        <w:rPr>
          <w:rFonts w:hint="eastAsia"/>
          <w:sz w:val="24"/>
          <w:szCs w:val="24"/>
        </w:rPr>
        <w:t>保育料</w:t>
      </w:r>
      <w:r w:rsidR="003171DF">
        <w:rPr>
          <w:rFonts w:hint="eastAsia"/>
          <w:sz w:val="24"/>
          <w:szCs w:val="24"/>
        </w:rPr>
        <w:t>を</w:t>
      </w:r>
      <w:r w:rsidR="00FE3CCB">
        <w:rPr>
          <w:rFonts w:hint="eastAsia"/>
          <w:sz w:val="24"/>
          <w:szCs w:val="24"/>
        </w:rPr>
        <w:t>完全無料</w:t>
      </w:r>
      <w:r w:rsidR="003171DF">
        <w:rPr>
          <w:rFonts w:hint="eastAsia"/>
          <w:sz w:val="24"/>
          <w:szCs w:val="24"/>
        </w:rPr>
        <w:t>とし</w:t>
      </w:r>
      <w:r w:rsidR="00FE3CCB">
        <w:rPr>
          <w:rFonts w:hint="eastAsia"/>
          <w:sz w:val="24"/>
          <w:szCs w:val="24"/>
        </w:rPr>
        <w:t>幼稚園の給食も無料にすること。</w:t>
      </w:r>
    </w:p>
    <w:p w:rsidR="009E24F2" w:rsidRDefault="00850A73" w:rsidP="000D007C">
      <w:pPr>
        <w:ind w:left="240" w:right="1960" w:hangingChars="100" w:hanging="240"/>
        <w:jc w:val="center"/>
        <w:rPr>
          <w:sz w:val="24"/>
          <w:szCs w:val="24"/>
        </w:rPr>
      </w:pPr>
      <w:r>
        <w:rPr>
          <w:rFonts w:hint="eastAsia"/>
          <w:sz w:val="24"/>
          <w:szCs w:val="24"/>
        </w:rPr>
        <w:t xml:space="preserve">　</w:t>
      </w:r>
      <w:r w:rsidR="009E24F2">
        <w:rPr>
          <w:rFonts w:hint="eastAsia"/>
          <w:sz w:val="24"/>
          <w:szCs w:val="24"/>
        </w:rPr>
        <w:t>臨時保母臨時教諭を正規保母・教諭</w:t>
      </w:r>
      <w:r w:rsidR="007A6A65">
        <w:rPr>
          <w:rFonts w:hint="eastAsia"/>
          <w:sz w:val="24"/>
          <w:szCs w:val="24"/>
        </w:rPr>
        <w:t>化</w:t>
      </w:r>
      <w:r w:rsidR="009E24F2">
        <w:rPr>
          <w:rFonts w:hint="eastAsia"/>
          <w:sz w:val="24"/>
          <w:szCs w:val="24"/>
        </w:rPr>
        <w:t>増員し充実した体制にすること。</w:t>
      </w:r>
    </w:p>
    <w:p w:rsidR="007A6A65" w:rsidRDefault="009E24F2" w:rsidP="00B47E0D">
      <w:pPr>
        <w:ind w:left="240" w:right="107" w:hangingChars="100" w:hanging="240"/>
        <w:jc w:val="left"/>
        <w:rPr>
          <w:sz w:val="24"/>
          <w:szCs w:val="24"/>
        </w:rPr>
      </w:pPr>
      <w:r>
        <w:rPr>
          <w:rFonts w:hint="eastAsia"/>
          <w:sz w:val="24"/>
          <w:szCs w:val="24"/>
        </w:rPr>
        <w:t>５、国民健康保険税を１万円引下げ、国保の資格証</w:t>
      </w:r>
      <w:r w:rsidR="00B6778C">
        <w:rPr>
          <w:rFonts w:hint="eastAsia"/>
          <w:sz w:val="24"/>
          <w:szCs w:val="24"/>
        </w:rPr>
        <w:t>、</w:t>
      </w:r>
      <w:r>
        <w:rPr>
          <w:rFonts w:hint="eastAsia"/>
          <w:sz w:val="24"/>
          <w:szCs w:val="24"/>
        </w:rPr>
        <w:t>１</w:t>
      </w:r>
      <w:r w:rsidR="00B6778C">
        <w:rPr>
          <w:rFonts w:hint="eastAsia"/>
          <w:sz w:val="24"/>
          <w:szCs w:val="24"/>
        </w:rPr>
        <w:t>ケ</w:t>
      </w:r>
      <w:r>
        <w:rPr>
          <w:rFonts w:hint="eastAsia"/>
          <w:sz w:val="24"/>
          <w:szCs w:val="24"/>
        </w:rPr>
        <w:t>月の短期保険証発行</w:t>
      </w:r>
      <w:r w:rsidR="00B6778C">
        <w:rPr>
          <w:rFonts w:hint="eastAsia"/>
          <w:sz w:val="24"/>
          <w:szCs w:val="24"/>
        </w:rPr>
        <w:t>やめること</w:t>
      </w:r>
      <w:r w:rsidR="00B47E0D">
        <w:rPr>
          <w:rFonts w:hint="eastAsia"/>
          <w:sz w:val="24"/>
          <w:szCs w:val="24"/>
        </w:rPr>
        <w:t>。</w:t>
      </w:r>
      <w:r>
        <w:rPr>
          <w:rFonts w:hint="eastAsia"/>
          <w:sz w:val="24"/>
          <w:szCs w:val="24"/>
        </w:rPr>
        <w:t>高校生の通学費補助を実施すること。</w:t>
      </w:r>
      <w:r w:rsidR="007A6A65">
        <w:rPr>
          <w:rFonts w:hint="eastAsia"/>
          <w:sz w:val="24"/>
          <w:szCs w:val="24"/>
        </w:rPr>
        <w:t>岡山市へ通勤通学補助は熊山駅、吉永駅から</w:t>
      </w:r>
      <w:r w:rsidR="00B6778C">
        <w:rPr>
          <w:rFonts w:hint="eastAsia"/>
          <w:sz w:val="24"/>
          <w:szCs w:val="24"/>
        </w:rPr>
        <w:t>乗車</w:t>
      </w:r>
      <w:r w:rsidR="007A6A65">
        <w:rPr>
          <w:rFonts w:hint="eastAsia"/>
          <w:sz w:val="24"/>
          <w:szCs w:val="24"/>
        </w:rPr>
        <w:t>でもできるように変更する</w:t>
      </w:r>
      <w:r w:rsidR="00B47E0D">
        <w:rPr>
          <w:rFonts w:hint="eastAsia"/>
          <w:sz w:val="24"/>
          <w:szCs w:val="24"/>
        </w:rPr>
        <w:t>こと</w:t>
      </w:r>
      <w:r w:rsidR="007A6A65">
        <w:rPr>
          <w:rFonts w:hint="eastAsia"/>
          <w:sz w:val="24"/>
          <w:szCs w:val="24"/>
        </w:rPr>
        <w:t>。</w:t>
      </w:r>
    </w:p>
    <w:p w:rsidR="00B6778C" w:rsidRDefault="009E24F2" w:rsidP="00B6778C">
      <w:pPr>
        <w:ind w:left="240" w:right="587" w:hangingChars="100" w:hanging="240"/>
        <w:jc w:val="right"/>
        <w:rPr>
          <w:sz w:val="24"/>
          <w:szCs w:val="24"/>
        </w:rPr>
      </w:pPr>
      <w:r>
        <w:rPr>
          <w:rFonts w:hint="eastAsia"/>
          <w:sz w:val="24"/>
          <w:szCs w:val="24"/>
        </w:rPr>
        <w:t>６、介護保険制度の抜本強化のためもっと介護報酬をあげるように国へ要望すること。</w:t>
      </w:r>
    </w:p>
    <w:p w:rsidR="009E24F2" w:rsidRDefault="009E24F2" w:rsidP="00B6778C">
      <w:pPr>
        <w:ind w:leftChars="100" w:left="210" w:right="1067"/>
        <w:rPr>
          <w:sz w:val="24"/>
          <w:szCs w:val="24"/>
        </w:rPr>
      </w:pPr>
      <w:r>
        <w:rPr>
          <w:rFonts w:hint="eastAsia"/>
          <w:sz w:val="24"/>
          <w:szCs w:val="24"/>
        </w:rPr>
        <w:t>介護保険料減免制度と利用料の減免制度</w:t>
      </w:r>
      <w:r w:rsidR="00882F06">
        <w:rPr>
          <w:rFonts w:hint="eastAsia"/>
          <w:sz w:val="24"/>
          <w:szCs w:val="24"/>
        </w:rPr>
        <w:t>をつくること。</w:t>
      </w:r>
    </w:p>
    <w:p w:rsidR="00882F06" w:rsidRDefault="000D007C" w:rsidP="00B6778C">
      <w:pPr>
        <w:ind w:leftChars="100" w:left="210" w:right="248"/>
        <w:rPr>
          <w:sz w:val="24"/>
          <w:szCs w:val="24"/>
        </w:rPr>
      </w:pPr>
      <w:r>
        <w:rPr>
          <w:rFonts w:hint="eastAsia"/>
          <w:sz w:val="24"/>
          <w:szCs w:val="24"/>
        </w:rPr>
        <w:t>要支援１，２の方に対する通所サービスと家庭援助サービスが従来通</w:t>
      </w:r>
      <w:r w:rsidR="00B6778C">
        <w:rPr>
          <w:rFonts w:hint="eastAsia"/>
          <w:sz w:val="24"/>
          <w:szCs w:val="24"/>
        </w:rPr>
        <w:t>りできるような総合支援事業の体制</w:t>
      </w:r>
      <w:r w:rsidR="00882F06">
        <w:rPr>
          <w:rFonts w:hint="eastAsia"/>
          <w:sz w:val="24"/>
          <w:szCs w:val="24"/>
        </w:rPr>
        <w:t>にすること。</w:t>
      </w:r>
    </w:p>
    <w:p w:rsidR="00B6778C" w:rsidRDefault="00801CFA" w:rsidP="00B6778C">
      <w:pPr>
        <w:ind w:leftChars="100" w:left="210" w:right="248"/>
        <w:jc w:val="right"/>
        <w:rPr>
          <w:sz w:val="24"/>
          <w:szCs w:val="24"/>
        </w:rPr>
      </w:pPr>
      <w:r>
        <w:rPr>
          <w:rFonts w:hint="eastAsia"/>
          <w:sz w:val="24"/>
          <w:szCs w:val="24"/>
        </w:rPr>
        <w:t>特定健診が受けやすいように、個別健診と集団検診を併用した形で</w:t>
      </w:r>
      <w:r w:rsidR="00B6778C">
        <w:rPr>
          <w:rFonts w:hint="eastAsia"/>
          <w:sz w:val="24"/>
          <w:szCs w:val="24"/>
        </w:rPr>
        <w:t>すること。診療機関</w:t>
      </w:r>
    </w:p>
    <w:p w:rsidR="00801CFA" w:rsidRPr="00801CFA" w:rsidRDefault="00801CFA" w:rsidP="003E202E">
      <w:pPr>
        <w:ind w:leftChars="100" w:left="210" w:right="-35"/>
        <w:rPr>
          <w:sz w:val="24"/>
          <w:szCs w:val="24"/>
        </w:rPr>
      </w:pPr>
      <w:r>
        <w:rPr>
          <w:rFonts w:hint="eastAsia"/>
          <w:sz w:val="24"/>
          <w:szCs w:val="24"/>
        </w:rPr>
        <w:t>を町外にも拡充すること。国保の人間</w:t>
      </w:r>
      <w:r w:rsidR="000D007C">
        <w:rPr>
          <w:rFonts w:hint="eastAsia"/>
          <w:sz w:val="24"/>
          <w:szCs w:val="24"/>
        </w:rPr>
        <w:t>ドッ</w:t>
      </w:r>
      <w:r>
        <w:rPr>
          <w:rFonts w:hint="eastAsia"/>
          <w:sz w:val="24"/>
          <w:szCs w:val="24"/>
        </w:rPr>
        <w:t>クも町外の医療機関でもできるよう</w:t>
      </w:r>
      <w:r w:rsidR="003E202E">
        <w:rPr>
          <w:rFonts w:hint="eastAsia"/>
          <w:sz w:val="24"/>
          <w:szCs w:val="24"/>
        </w:rPr>
        <w:t>に</w:t>
      </w:r>
      <w:r>
        <w:rPr>
          <w:rFonts w:hint="eastAsia"/>
          <w:sz w:val="24"/>
          <w:szCs w:val="24"/>
        </w:rPr>
        <w:t>すること。</w:t>
      </w:r>
    </w:p>
    <w:p w:rsidR="00882F06" w:rsidRDefault="007B07E7" w:rsidP="003E202E">
      <w:pPr>
        <w:ind w:left="240" w:right="925" w:hangingChars="100" w:hanging="240"/>
        <w:jc w:val="center"/>
        <w:rPr>
          <w:sz w:val="24"/>
          <w:szCs w:val="24"/>
        </w:rPr>
      </w:pPr>
      <w:r>
        <w:rPr>
          <w:rFonts w:hint="eastAsia"/>
          <w:sz w:val="24"/>
          <w:szCs w:val="24"/>
        </w:rPr>
        <w:t>７、日笠中継所で地デジ全局放送が見られるよう関係放送局等へ要望す</w:t>
      </w:r>
      <w:r w:rsidR="00882F06">
        <w:rPr>
          <w:rFonts w:hint="eastAsia"/>
          <w:sz w:val="24"/>
          <w:szCs w:val="24"/>
        </w:rPr>
        <w:t>ること。</w:t>
      </w:r>
    </w:p>
    <w:p w:rsidR="00882F06" w:rsidRDefault="00882F06" w:rsidP="003E202E">
      <w:pPr>
        <w:ind w:left="240" w:right="54" w:hangingChars="100" w:hanging="240"/>
        <w:jc w:val="left"/>
        <w:rPr>
          <w:sz w:val="24"/>
          <w:szCs w:val="24"/>
        </w:rPr>
      </w:pPr>
      <w:r>
        <w:rPr>
          <w:rFonts w:hint="eastAsia"/>
          <w:sz w:val="24"/>
          <w:szCs w:val="24"/>
        </w:rPr>
        <w:t>８、情報公開制度やホ</w:t>
      </w:r>
      <w:r w:rsidR="003E202E">
        <w:rPr>
          <w:rFonts w:hint="eastAsia"/>
          <w:sz w:val="24"/>
          <w:szCs w:val="24"/>
        </w:rPr>
        <w:t>ームページの充実をすること。（入札結果公表・町議会のインタ－ネット</w:t>
      </w:r>
      <w:r>
        <w:rPr>
          <w:rFonts w:hint="eastAsia"/>
          <w:sz w:val="24"/>
          <w:szCs w:val="24"/>
        </w:rPr>
        <w:t>中継</w:t>
      </w:r>
      <w:r w:rsidR="00FE3CCB">
        <w:rPr>
          <w:rFonts w:hint="eastAsia"/>
          <w:sz w:val="24"/>
          <w:szCs w:val="24"/>
        </w:rPr>
        <w:t>を本会議はすべて</w:t>
      </w:r>
      <w:r>
        <w:rPr>
          <w:rFonts w:hint="eastAsia"/>
          <w:sz w:val="24"/>
          <w:szCs w:val="24"/>
        </w:rPr>
        <w:t>オンデマンドで再生で</w:t>
      </w:r>
      <w:r w:rsidR="007B07E7">
        <w:rPr>
          <w:rFonts w:hint="eastAsia"/>
          <w:sz w:val="24"/>
          <w:szCs w:val="24"/>
        </w:rPr>
        <w:t>き</w:t>
      </w:r>
      <w:r>
        <w:rPr>
          <w:rFonts w:hint="eastAsia"/>
          <w:sz w:val="24"/>
          <w:szCs w:val="24"/>
        </w:rPr>
        <w:t>るようにすること。）</w:t>
      </w:r>
    </w:p>
    <w:p w:rsidR="00CC3CF0" w:rsidRDefault="00CC3CF0" w:rsidP="007B07E7">
      <w:pPr>
        <w:ind w:leftChars="100" w:left="210" w:right="2920"/>
        <w:rPr>
          <w:sz w:val="24"/>
          <w:szCs w:val="24"/>
        </w:rPr>
      </w:pPr>
      <w:r>
        <w:rPr>
          <w:rFonts w:hint="eastAsia"/>
          <w:sz w:val="24"/>
          <w:szCs w:val="24"/>
        </w:rPr>
        <w:t>音声告知放送の時間や内容は精査して実施すること。</w:t>
      </w:r>
    </w:p>
    <w:p w:rsidR="00882F06" w:rsidRDefault="00882F06" w:rsidP="003E202E">
      <w:pPr>
        <w:ind w:left="240" w:right="196" w:hangingChars="100" w:hanging="240"/>
        <w:jc w:val="left"/>
        <w:rPr>
          <w:sz w:val="24"/>
          <w:szCs w:val="24"/>
        </w:rPr>
      </w:pPr>
      <w:r>
        <w:rPr>
          <w:rFonts w:hint="eastAsia"/>
          <w:sz w:val="24"/>
          <w:szCs w:val="24"/>
        </w:rPr>
        <w:t>９、首都圏や福島の震災と放射能</w:t>
      </w:r>
      <w:r w:rsidR="007B07E7">
        <w:rPr>
          <w:rFonts w:hint="eastAsia"/>
          <w:sz w:val="24"/>
          <w:szCs w:val="24"/>
        </w:rPr>
        <w:t>からの避難住民に対する総合的な</w:t>
      </w:r>
      <w:r>
        <w:rPr>
          <w:rFonts w:hint="eastAsia"/>
          <w:sz w:val="24"/>
          <w:szCs w:val="24"/>
        </w:rPr>
        <w:t>援助体制をつくること。</w:t>
      </w:r>
    </w:p>
    <w:p w:rsidR="00882F06" w:rsidRDefault="00F135D7" w:rsidP="003E202E">
      <w:pPr>
        <w:ind w:left="480" w:right="-88" w:hangingChars="200" w:hanging="480"/>
        <w:rPr>
          <w:sz w:val="24"/>
          <w:szCs w:val="24"/>
        </w:rPr>
      </w:pPr>
      <w:r>
        <w:rPr>
          <w:rFonts w:hint="eastAsia"/>
          <w:sz w:val="24"/>
          <w:szCs w:val="24"/>
        </w:rPr>
        <w:lastRenderedPageBreak/>
        <w:t>１０、宮田住宅，朝日住宅、若草住宅の改築改修など</w:t>
      </w:r>
      <w:r w:rsidR="00882F06">
        <w:rPr>
          <w:rFonts w:hint="eastAsia"/>
          <w:sz w:val="24"/>
          <w:szCs w:val="24"/>
        </w:rPr>
        <w:t>長期的な住宅の計画をたてること。</w:t>
      </w:r>
    </w:p>
    <w:p w:rsidR="00CE498B" w:rsidRDefault="00CE498B" w:rsidP="003E202E">
      <w:pPr>
        <w:ind w:right="2920" w:firstLineChars="200" w:firstLine="480"/>
        <w:rPr>
          <w:sz w:val="24"/>
          <w:szCs w:val="24"/>
        </w:rPr>
      </w:pPr>
      <w:r>
        <w:rPr>
          <w:rFonts w:hint="eastAsia"/>
          <w:sz w:val="24"/>
          <w:szCs w:val="24"/>
        </w:rPr>
        <w:t>住宅内の移転強制はしないようにすること。</w:t>
      </w:r>
    </w:p>
    <w:p w:rsidR="00882F06" w:rsidRDefault="00882F06" w:rsidP="003E202E">
      <w:pPr>
        <w:ind w:left="240" w:right="152" w:hangingChars="100" w:hanging="240"/>
        <w:jc w:val="right"/>
        <w:rPr>
          <w:sz w:val="24"/>
          <w:szCs w:val="24"/>
        </w:rPr>
      </w:pPr>
      <w:r>
        <w:rPr>
          <w:rFonts w:hint="eastAsia"/>
          <w:sz w:val="24"/>
          <w:szCs w:val="24"/>
        </w:rPr>
        <w:t>空家の情報をホームページ等へ公開し空家を解体する費用</w:t>
      </w:r>
      <w:r w:rsidR="007B07E7">
        <w:rPr>
          <w:rFonts w:hint="eastAsia"/>
          <w:sz w:val="24"/>
          <w:szCs w:val="24"/>
        </w:rPr>
        <w:t>の補助制度</w:t>
      </w:r>
      <w:r w:rsidR="003E202E">
        <w:rPr>
          <w:rFonts w:hint="eastAsia"/>
          <w:sz w:val="24"/>
          <w:szCs w:val="24"/>
        </w:rPr>
        <w:t>を</w:t>
      </w:r>
      <w:r w:rsidR="00FD5611">
        <w:rPr>
          <w:rFonts w:hint="eastAsia"/>
          <w:sz w:val="24"/>
          <w:szCs w:val="24"/>
        </w:rPr>
        <w:t>創設すること。</w:t>
      </w:r>
    </w:p>
    <w:p w:rsidR="003E202E" w:rsidRDefault="007B07E7" w:rsidP="003E202E">
      <w:pPr>
        <w:ind w:left="240" w:right="54" w:hangingChars="100" w:hanging="240"/>
        <w:jc w:val="right"/>
        <w:rPr>
          <w:sz w:val="24"/>
          <w:szCs w:val="24"/>
        </w:rPr>
      </w:pPr>
      <w:r>
        <w:rPr>
          <w:rFonts w:hint="eastAsia"/>
          <w:sz w:val="24"/>
          <w:szCs w:val="24"/>
        </w:rPr>
        <w:t>１１、産科、小児科、耳鼻科の設置に対して医師会や他の市町村とも協</w:t>
      </w:r>
      <w:r w:rsidR="003E202E">
        <w:rPr>
          <w:rFonts w:hint="eastAsia"/>
          <w:sz w:val="24"/>
          <w:szCs w:val="24"/>
        </w:rPr>
        <w:t>力して努力すること。</w:t>
      </w:r>
    </w:p>
    <w:p w:rsidR="00FD5611" w:rsidRDefault="00FD5611" w:rsidP="003E202E">
      <w:pPr>
        <w:ind w:leftChars="100" w:left="210" w:right="54" w:firstLineChars="100" w:firstLine="240"/>
        <w:jc w:val="left"/>
        <w:rPr>
          <w:sz w:val="24"/>
          <w:szCs w:val="24"/>
        </w:rPr>
      </w:pPr>
      <w:r>
        <w:rPr>
          <w:rFonts w:hint="eastAsia"/>
          <w:sz w:val="24"/>
          <w:szCs w:val="24"/>
        </w:rPr>
        <w:t>日笠診療所の医師確保をすること。</w:t>
      </w:r>
    </w:p>
    <w:p w:rsidR="00FD5611" w:rsidRDefault="007B07E7" w:rsidP="000E07DA">
      <w:pPr>
        <w:ind w:left="240" w:right="338" w:hangingChars="100" w:hanging="240"/>
        <w:jc w:val="left"/>
        <w:rPr>
          <w:sz w:val="24"/>
          <w:szCs w:val="24"/>
        </w:rPr>
      </w:pPr>
      <w:r>
        <w:rPr>
          <w:rFonts w:hint="eastAsia"/>
          <w:sz w:val="24"/>
          <w:szCs w:val="24"/>
        </w:rPr>
        <w:t>１２、農産物の直売所に対する援助を進め、都市住民との連携強化もは</w:t>
      </w:r>
      <w:r w:rsidR="003E202E">
        <w:rPr>
          <w:rFonts w:hint="eastAsia"/>
          <w:sz w:val="24"/>
          <w:szCs w:val="24"/>
        </w:rPr>
        <w:t>かり営農も販売</w:t>
      </w:r>
      <w:r w:rsidR="000E07DA">
        <w:rPr>
          <w:rFonts w:hint="eastAsia"/>
          <w:sz w:val="24"/>
          <w:szCs w:val="24"/>
        </w:rPr>
        <w:t>も</w:t>
      </w:r>
      <w:r w:rsidR="00FD5611">
        <w:rPr>
          <w:rFonts w:hint="eastAsia"/>
          <w:sz w:val="24"/>
          <w:szCs w:val="24"/>
        </w:rPr>
        <w:t>種々援助する体制をつくること。</w:t>
      </w:r>
    </w:p>
    <w:p w:rsidR="00FD5611" w:rsidRDefault="00FD5611" w:rsidP="000E07DA">
      <w:pPr>
        <w:ind w:left="240" w:right="3160" w:hangingChars="100" w:hanging="240"/>
        <w:jc w:val="right"/>
        <w:rPr>
          <w:sz w:val="24"/>
          <w:szCs w:val="24"/>
        </w:rPr>
      </w:pPr>
      <w:r>
        <w:rPr>
          <w:rFonts w:hint="eastAsia"/>
          <w:sz w:val="24"/>
          <w:szCs w:val="24"/>
        </w:rPr>
        <w:t>有害鳥獣対策は住民の研修も含め総合的な対策をすること。</w:t>
      </w:r>
    </w:p>
    <w:p w:rsidR="000E07DA" w:rsidRDefault="000E07DA" w:rsidP="000E07DA">
      <w:pPr>
        <w:ind w:left="240" w:right="196" w:hangingChars="100" w:hanging="240"/>
        <w:jc w:val="center"/>
        <w:rPr>
          <w:sz w:val="24"/>
          <w:szCs w:val="24"/>
        </w:rPr>
      </w:pPr>
      <w:r>
        <w:rPr>
          <w:rFonts w:hint="eastAsia"/>
          <w:sz w:val="24"/>
          <w:szCs w:val="24"/>
        </w:rPr>
        <w:t xml:space="preserve">　</w:t>
      </w:r>
      <w:r w:rsidR="00FD5611">
        <w:rPr>
          <w:rFonts w:hint="eastAsia"/>
          <w:sz w:val="24"/>
          <w:szCs w:val="24"/>
        </w:rPr>
        <w:t>農作物の価格補償制度が拡充され、ＴＰＰ協定を批准実施しないよう国へ</w:t>
      </w:r>
      <w:r>
        <w:rPr>
          <w:rFonts w:hint="eastAsia"/>
          <w:sz w:val="24"/>
          <w:szCs w:val="24"/>
        </w:rPr>
        <w:t>要請すること。</w:t>
      </w:r>
    </w:p>
    <w:p w:rsidR="00FD5611" w:rsidRDefault="00FD5611" w:rsidP="000E07DA">
      <w:pPr>
        <w:ind w:leftChars="100" w:left="210" w:right="196"/>
        <w:jc w:val="left"/>
        <w:rPr>
          <w:sz w:val="24"/>
          <w:szCs w:val="24"/>
        </w:rPr>
      </w:pPr>
      <w:r>
        <w:rPr>
          <w:rFonts w:hint="eastAsia"/>
          <w:sz w:val="24"/>
          <w:szCs w:val="24"/>
        </w:rPr>
        <w:t>米価暴落に対して国が緊急に備蓄米の買い入れ、融資制度や価格補償制度の充実を要望</w:t>
      </w:r>
      <w:r w:rsidR="00A46BB0">
        <w:rPr>
          <w:rFonts w:hint="eastAsia"/>
          <w:sz w:val="24"/>
          <w:szCs w:val="24"/>
        </w:rPr>
        <w:t>し</w:t>
      </w:r>
      <w:r>
        <w:rPr>
          <w:rFonts w:hint="eastAsia"/>
          <w:sz w:val="24"/>
          <w:szCs w:val="24"/>
        </w:rPr>
        <w:t>単町での</w:t>
      </w:r>
      <w:r w:rsidR="007B07E7">
        <w:rPr>
          <w:rFonts w:hint="eastAsia"/>
          <w:sz w:val="24"/>
          <w:szCs w:val="24"/>
        </w:rPr>
        <w:t>米価価格補償</w:t>
      </w:r>
      <w:r w:rsidR="00A46BB0">
        <w:rPr>
          <w:rFonts w:hint="eastAsia"/>
          <w:sz w:val="24"/>
          <w:szCs w:val="24"/>
        </w:rPr>
        <w:t>制度を</w:t>
      </w:r>
      <w:r w:rsidR="007B07E7">
        <w:rPr>
          <w:rFonts w:hint="eastAsia"/>
          <w:sz w:val="24"/>
          <w:szCs w:val="24"/>
        </w:rPr>
        <w:t>導入をする</w:t>
      </w:r>
      <w:r w:rsidR="000E363F">
        <w:rPr>
          <w:rFonts w:hint="eastAsia"/>
          <w:sz w:val="24"/>
          <w:szCs w:val="24"/>
        </w:rPr>
        <w:t>こと。</w:t>
      </w:r>
      <w:r w:rsidR="005B7767">
        <w:rPr>
          <w:rFonts w:hint="eastAsia"/>
          <w:sz w:val="24"/>
          <w:szCs w:val="24"/>
        </w:rPr>
        <w:t>棚田耕作者への援助をすること。</w:t>
      </w:r>
    </w:p>
    <w:p w:rsidR="000E07DA" w:rsidRDefault="000E363F" w:rsidP="000E07DA">
      <w:pPr>
        <w:ind w:left="240" w:right="196" w:hangingChars="100" w:hanging="240"/>
        <w:jc w:val="right"/>
        <w:rPr>
          <w:sz w:val="24"/>
          <w:szCs w:val="24"/>
        </w:rPr>
      </w:pPr>
      <w:r>
        <w:rPr>
          <w:rFonts w:hint="eastAsia"/>
          <w:sz w:val="24"/>
          <w:szCs w:val="24"/>
        </w:rPr>
        <w:t>１３、</w:t>
      </w:r>
      <w:r w:rsidR="00574E18">
        <w:rPr>
          <w:rFonts w:hint="eastAsia"/>
          <w:sz w:val="24"/>
          <w:szCs w:val="24"/>
        </w:rPr>
        <w:t>交通体系の整備のため、交通専門職員を複数配置</w:t>
      </w:r>
      <w:r w:rsidR="0026131B">
        <w:rPr>
          <w:rFonts w:hint="eastAsia"/>
          <w:sz w:val="24"/>
          <w:szCs w:val="24"/>
        </w:rPr>
        <w:t>し、デマンドタクシーの再編や運用改善、スクールバスの活用、循環バスの導入、福祉バスの延長等についても検討すること。町外への運行も他</w:t>
      </w:r>
      <w:r w:rsidR="000E07DA">
        <w:rPr>
          <w:rFonts w:hint="eastAsia"/>
          <w:sz w:val="24"/>
          <w:szCs w:val="24"/>
        </w:rPr>
        <w:t>の市町と連絡調整し実施すること。県道岡山赤穂線を横断する歩道橋か</w:t>
      </w:r>
    </w:p>
    <w:p w:rsidR="000E363F" w:rsidRDefault="0026131B" w:rsidP="000E07DA">
      <w:pPr>
        <w:ind w:leftChars="100" w:left="210" w:right="196"/>
        <w:rPr>
          <w:sz w:val="24"/>
          <w:szCs w:val="24"/>
        </w:rPr>
      </w:pPr>
      <w:r>
        <w:rPr>
          <w:rFonts w:hint="eastAsia"/>
          <w:sz w:val="24"/>
          <w:szCs w:val="24"/>
        </w:rPr>
        <w:t>信号</w:t>
      </w:r>
      <w:r w:rsidR="007B07E7">
        <w:rPr>
          <w:rFonts w:hint="eastAsia"/>
          <w:sz w:val="24"/>
          <w:szCs w:val="24"/>
        </w:rPr>
        <w:t>と横断歩道をつけるように県へ要望すること。買い物サポート対策を充</w:t>
      </w:r>
      <w:r>
        <w:rPr>
          <w:rFonts w:hint="eastAsia"/>
          <w:sz w:val="24"/>
          <w:szCs w:val="24"/>
        </w:rPr>
        <w:t>実すること。</w:t>
      </w:r>
    </w:p>
    <w:p w:rsidR="000E07DA" w:rsidRDefault="0026131B" w:rsidP="000E07DA">
      <w:pPr>
        <w:ind w:left="240" w:right="152" w:hangingChars="100" w:hanging="240"/>
        <w:jc w:val="right"/>
        <w:rPr>
          <w:sz w:val="24"/>
          <w:szCs w:val="24"/>
        </w:rPr>
      </w:pPr>
      <w:r>
        <w:rPr>
          <w:rFonts w:hint="eastAsia"/>
          <w:sz w:val="24"/>
          <w:szCs w:val="24"/>
        </w:rPr>
        <w:t>１４、和気駅の</w:t>
      </w:r>
      <w:r w:rsidR="00CE498B">
        <w:rPr>
          <w:rFonts w:hint="eastAsia"/>
          <w:sz w:val="24"/>
          <w:szCs w:val="24"/>
        </w:rPr>
        <w:t>南北の町営駐車場の再編について実施すること</w:t>
      </w:r>
      <w:r>
        <w:rPr>
          <w:rFonts w:hint="eastAsia"/>
          <w:sz w:val="24"/>
          <w:szCs w:val="24"/>
        </w:rPr>
        <w:t>。</w:t>
      </w:r>
      <w:r w:rsidR="007B07E7">
        <w:rPr>
          <w:rFonts w:hint="eastAsia"/>
          <w:sz w:val="24"/>
          <w:szCs w:val="24"/>
        </w:rPr>
        <w:t>駅前の</w:t>
      </w:r>
      <w:r w:rsidR="00CE498B">
        <w:rPr>
          <w:rFonts w:hint="eastAsia"/>
          <w:sz w:val="24"/>
          <w:szCs w:val="24"/>
        </w:rPr>
        <w:t>タクシーとマイカー</w:t>
      </w:r>
    </w:p>
    <w:p w:rsidR="00A46BB0" w:rsidRDefault="00CE498B" w:rsidP="001929D9">
      <w:pPr>
        <w:ind w:leftChars="100" w:left="210" w:right="-88"/>
        <w:jc w:val="left"/>
        <w:rPr>
          <w:sz w:val="24"/>
          <w:szCs w:val="24"/>
        </w:rPr>
      </w:pPr>
      <w:r>
        <w:rPr>
          <w:rFonts w:hint="eastAsia"/>
          <w:sz w:val="24"/>
          <w:szCs w:val="24"/>
        </w:rPr>
        <w:t>バスのレーンの引き直しをすること。</w:t>
      </w:r>
      <w:r w:rsidR="00A46BB0">
        <w:rPr>
          <w:rFonts w:hint="eastAsia"/>
          <w:sz w:val="24"/>
          <w:szCs w:val="24"/>
        </w:rPr>
        <w:t>駅南の自転車置き場を拡張すること。</w:t>
      </w:r>
    </w:p>
    <w:p w:rsidR="0026131B" w:rsidRDefault="0026131B" w:rsidP="007B07E7">
      <w:pPr>
        <w:ind w:left="240" w:right="2920" w:hangingChars="100" w:hanging="240"/>
        <w:rPr>
          <w:sz w:val="24"/>
          <w:szCs w:val="24"/>
        </w:rPr>
      </w:pPr>
      <w:r>
        <w:rPr>
          <w:rFonts w:hint="eastAsia"/>
          <w:sz w:val="24"/>
          <w:szCs w:val="24"/>
        </w:rPr>
        <w:t>１５、緊急雇用・景気対策を充実すること。</w:t>
      </w:r>
    </w:p>
    <w:p w:rsidR="0026131B" w:rsidRDefault="007B07E7" w:rsidP="000E07DA">
      <w:pPr>
        <w:ind w:leftChars="100" w:left="210" w:right="54"/>
        <w:rPr>
          <w:sz w:val="24"/>
          <w:szCs w:val="24"/>
        </w:rPr>
      </w:pPr>
      <w:r>
        <w:rPr>
          <w:rFonts w:hint="eastAsia"/>
          <w:sz w:val="24"/>
          <w:szCs w:val="24"/>
        </w:rPr>
        <w:t>一般競争入札を導入すること。役場購入物品等の購入について町内業者</w:t>
      </w:r>
      <w:r w:rsidR="0026131B">
        <w:rPr>
          <w:rFonts w:hint="eastAsia"/>
          <w:sz w:val="24"/>
          <w:szCs w:val="24"/>
        </w:rPr>
        <w:t>へ優先的に</w:t>
      </w:r>
      <w:r w:rsidR="00CC5105">
        <w:rPr>
          <w:rFonts w:hint="eastAsia"/>
          <w:sz w:val="24"/>
          <w:szCs w:val="24"/>
        </w:rPr>
        <w:t>発注すること。</w:t>
      </w:r>
    </w:p>
    <w:p w:rsidR="00CC5105" w:rsidRDefault="00CC5105" w:rsidP="007B07E7">
      <w:pPr>
        <w:ind w:leftChars="100" w:left="210" w:right="2920"/>
        <w:rPr>
          <w:sz w:val="24"/>
          <w:szCs w:val="24"/>
        </w:rPr>
      </w:pPr>
      <w:r>
        <w:rPr>
          <w:rFonts w:hint="eastAsia"/>
          <w:sz w:val="24"/>
          <w:szCs w:val="24"/>
        </w:rPr>
        <w:t>所得税法５６条廃止について国へ要望すること。</w:t>
      </w:r>
    </w:p>
    <w:p w:rsidR="00CC5105" w:rsidRDefault="00CC5105" w:rsidP="007B07E7">
      <w:pPr>
        <w:ind w:leftChars="100" w:left="210" w:right="2920"/>
        <w:rPr>
          <w:sz w:val="24"/>
          <w:szCs w:val="24"/>
        </w:rPr>
      </w:pPr>
      <w:r>
        <w:rPr>
          <w:rFonts w:hint="eastAsia"/>
          <w:sz w:val="24"/>
          <w:szCs w:val="24"/>
        </w:rPr>
        <w:t>住宅リフォーム助成制度を充実すること。</w:t>
      </w:r>
    </w:p>
    <w:p w:rsidR="00CC5105" w:rsidRDefault="00CC5105" w:rsidP="001D305F">
      <w:pPr>
        <w:ind w:left="240" w:right="2680" w:hangingChars="100" w:hanging="240"/>
        <w:jc w:val="right"/>
        <w:rPr>
          <w:sz w:val="24"/>
          <w:szCs w:val="24"/>
        </w:rPr>
      </w:pPr>
      <w:r>
        <w:rPr>
          <w:rFonts w:hint="eastAsia"/>
          <w:sz w:val="24"/>
          <w:szCs w:val="24"/>
        </w:rPr>
        <w:t>１６、和気鵜飼谷温泉の運営について見直し、赤字を作らないこと。</w:t>
      </w:r>
    </w:p>
    <w:p w:rsidR="00CC5105" w:rsidRDefault="00CC5105" w:rsidP="000E07DA">
      <w:pPr>
        <w:ind w:leftChars="100" w:left="210" w:right="54"/>
        <w:jc w:val="left"/>
        <w:rPr>
          <w:sz w:val="24"/>
          <w:szCs w:val="24"/>
        </w:rPr>
      </w:pPr>
      <w:r>
        <w:rPr>
          <w:rFonts w:hint="eastAsia"/>
          <w:sz w:val="24"/>
          <w:szCs w:val="24"/>
        </w:rPr>
        <w:t>新しい一般廃棄物の処理計画については町内自前処理を基本に住民の意見も聞きながら長期的な視野にたち立案すること。</w:t>
      </w:r>
    </w:p>
    <w:p w:rsidR="00CC5105" w:rsidRDefault="00CC5105" w:rsidP="007B07E7">
      <w:pPr>
        <w:ind w:left="240" w:right="2920" w:hangingChars="100" w:hanging="240"/>
        <w:rPr>
          <w:sz w:val="24"/>
          <w:szCs w:val="24"/>
        </w:rPr>
      </w:pPr>
      <w:r>
        <w:rPr>
          <w:rFonts w:hint="eastAsia"/>
          <w:sz w:val="24"/>
          <w:szCs w:val="24"/>
        </w:rPr>
        <w:t>１７、非正規職員の劣悪な労働条件を改善すること。</w:t>
      </w:r>
    </w:p>
    <w:p w:rsidR="00CC5105" w:rsidRDefault="00CC5105" w:rsidP="000E07DA">
      <w:pPr>
        <w:ind w:left="240" w:right="2680" w:hangingChars="100" w:hanging="240"/>
        <w:jc w:val="right"/>
        <w:rPr>
          <w:sz w:val="24"/>
          <w:szCs w:val="24"/>
        </w:rPr>
      </w:pPr>
      <w:r>
        <w:rPr>
          <w:rFonts w:hint="eastAsia"/>
          <w:sz w:val="24"/>
          <w:szCs w:val="24"/>
        </w:rPr>
        <w:t>休日に勤務した場合の代休等はきちんと取れるようにすること。</w:t>
      </w:r>
    </w:p>
    <w:p w:rsidR="00CC5105" w:rsidRDefault="00CC5105" w:rsidP="000E07DA">
      <w:pPr>
        <w:ind w:left="240" w:right="3400" w:hangingChars="100" w:hanging="240"/>
        <w:jc w:val="right"/>
        <w:rPr>
          <w:sz w:val="24"/>
          <w:szCs w:val="24"/>
        </w:rPr>
      </w:pPr>
      <w:r>
        <w:rPr>
          <w:rFonts w:hint="eastAsia"/>
          <w:sz w:val="24"/>
          <w:szCs w:val="24"/>
        </w:rPr>
        <w:t>町民サービス低下になる機械的な</w:t>
      </w:r>
      <w:r w:rsidR="00367061">
        <w:rPr>
          <w:rFonts w:hint="eastAsia"/>
          <w:sz w:val="24"/>
          <w:szCs w:val="24"/>
        </w:rPr>
        <w:t>職員削減はやめること。</w:t>
      </w:r>
    </w:p>
    <w:p w:rsidR="00367061" w:rsidRDefault="00367061" w:rsidP="000E07DA">
      <w:pPr>
        <w:ind w:right="2920" w:firstLineChars="100" w:firstLine="240"/>
        <w:rPr>
          <w:sz w:val="24"/>
          <w:szCs w:val="24"/>
        </w:rPr>
      </w:pPr>
      <w:r>
        <w:rPr>
          <w:rFonts w:hint="eastAsia"/>
          <w:sz w:val="24"/>
          <w:szCs w:val="24"/>
        </w:rPr>
        <w:t>部課長制の再検討をすること。女性課長の当用をすること。</w:t>
      </w:r>
    </w:p>
    <w:p w:rsidR="00801CFA" w:rsidRDefault="00801CFA" w:rsidP="000E07DA">
      <w:pPr>
        <w:ind w:left="240" w:right="2440" w:hangingChars="100" w:hanging="240"/>
        <w:jc w:val="right"/>
        <w:rPr>
          <w:sz w:val="24"/>
          <w:szCs w:val="24"/>
        </w:rPr>
      </w:pPr>
      <w:r>
        <w:rPr>
          <w:rFonts w:hint="eastAsia"/>
          <w:sz w:val="24"/>
          <w:szCs w:val="24"/>
        </w:rPr>
        <w:t>職員の住居についてなるべく町内に住むように行政指導すること。</w:t>
      </w:r>
    </w:p>
    <w:p w:rsidR="00801CFA" w:rsidRPr="00882F06" w:rsidRDefault="00801CFA" w:rsidP="000E07DA">
      <w:pPr>
        <w:ind w:leftChars="100" w:left="210" w:right="2920"/>
        <w:rPr>
          <w:sz w:val="24"/>
          <w:szCs w:val="24"/>
        </w:rPr>
      </w:pPr>
      <w:r>
        <w:rPr>
          <w:rFonts w:hint="eastAsia"/>
          <w:sz w:val="24"/>
          <w:szCs w:val="24"/>
        </w:rPr>
        <w:t>健康管理がきちんとできるように</w:t>
      </w:r>
      <w:r w:rsidR="000D007C">
        <w:rPr>
          <w:rFonts w:hint="eastAsia"/>
          <w:sz w:val="24"/>
          <w:szCs w:val="24"/>
        </w:rPr>
        <w:t>休憩室を備えること。</w:t>
      </w:r>
    </w:p>
    <w:p w:rsidR="00B26877" w:rsidRDefault="005B7767" w:rsidP="000E07DA">
      <w:pPr>
        <w:ind w:left="240" w:right="196" w:hangingChars="100" w:hanging="240"/>
        <w:jc w:val="left"/>
      </w:pPr>
      <w:r w:rsidRPr="005B7767">
        <w:rPr>
          <w:rFonts w:hint="eastAsia"/>
          <w:sz w:val="24"/>
          <w:szCs w:val="24"/>
        </w:rPr>
        <w:t>１８、</w:t>
      </w:r>
      <w:r>
        <w:rPr>
          <w:rFonts w:hint="eastAsia"/>
          <w:sz w:val="24"/>
          <w:szCs w:val="24"/>
        </w:rPr>
        <w:t>和気斎場については</w:t>
      </w:r>
      <w:r w:rsidR="003E6422">
        <w:rPr>
          <w:rFonts w:hint="eastAsia"/>
          <w:sz w:val="24"/>
          <w:szCs w:val="24"/>
        </w:rPr>
        <w:t>住民にきちんと説明</w:t>
      </w:r>
      <w:r w:rsidR="007B07E7">
        <w:rPr>
          <w:rFonts w:hint="eastAsia"/>
          <w:sz w:val="24"/>
          <w:szCs w:val="24"/>
        </w:rPr>
        <w:t>できないなら建て替え</w:t>
      </w:r>
      <w:r w:rsidR="000E07DA">
        <w:rPr>
          <w:rFonts w:hint="eastAsia"/>
          <w:sz w:val="24"/>
          <w:szCs w:val="24"/>
        </w:rPr>
        <w:t>は</w:t>
      </w:r>
      <w:r w:rsidR="00103C6A">
        <w:rPr>
          <w:rFonts w:hint="eastAsia"/>
          <w:sz w:val="24"/>
          <w:szCs w:val="24"/>
        </w:rPr>
        <w:t>やめること</w:t>
      </w:r>
      <w:r w:rsidR="003E6422">
        <w:rPr>
          <w:rFonts w:hint="eastAsia"/>
          <w:sz w:val="24"/>
          <w:szCs w:val="24"/>
        </w:rPr>
        <w:t>。</w:t>
      </w:r>
      <w:r w:rsidR="00CC3CF0">
        <w:rPr>
          <w:rFonts w:hint="eastAsia"/>
          <w:sz w:val="24"/>
          <w:szCs w:val="24"/>
        </w:rPr>
        <w:t>吉田地域住民の意見をよく聞くこと。</w:t>
      </w:r>
    </w:p>
    <w:sectPr w:rsidR="00B26877" w:rsidSect="003E202E">
      <w:pgSz w:w="11906" w:h="16838"/>
      <w:pgMar w:top="1440" w:right="849"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77"/>
    <w:rsid w:val="000D007C"/>
    <w:rsid w:val="000E07DA"/>
    <w:rsid w:val="000E363F"/>
    <w:rsid w:val="000F5C60"/>
    <w:rsid w:val="00103C6A"/>
    <w:rsid w:val="0016193B"/>
    <w:rsid w:val="001929D9"/>
    <w:rsid w:val="001D305F"/>
    <w:rsid w:val="0026131B"/>
    <w:rsid w:val="002C54FB"/>
    <w:rsid w:val="00301D12"/>
    <w:rsid w:val="003171DF"/>
    <w:rsid w:val="00322627"/>
    <w:rsid w:val="00367061"/>
    <w:rsid w:val="003E202E"/>
    <w:rsid w:val="003E6422"/>
    <w:rsid w:val="00574E18"/>
    <w:rsid w:val="005B7767"/>
    <w:rsid w:val="006B22AC"/>
    <w:rsid w:val="00744C61"/>
    <w:rsid w:val="0076058C"/>
    <w:rsid w:val="007A6A65"/>
    <w:rsid w:val="007B07E7"/>
    <w:rsid w:val="00801CFA"/>
    <w:rsid w:val="008261B5"/>
    <w:rsid w:val="00850A73"/>
    <w:rsid w:val="00882F06"/>
    <w:rsid w:val="009E24F2"/>
    <w:rsid w:val="00A46BB0"/>
    <w:rsid w:val="00A65B24"/>
    <w:rsid w:val="00AD199B"/>
    <w:rsid w:val="00B26877"/>
    <w:rsid w:val="00B47E0D"/>
    <w:rsid w:val="00B6778C"/>
    <w:rsid w:val="00CC3CF0"/>
    <w:rsid w:val="00CC5105"/>
    <w:rsid w:val="00CE498B"/>
    <w:rsid w:val="00F135D7"/>
    <w:rsid w:val="00F37134"/>
    <w:rsid w:val="00FD5611"/>
    <w:rsid w:val="00FE3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6877"/>
  </w:style>
  <w:style w:type="character" w:customStyle="1" w:styleId="a4">
    <w:name w:val="日付 (文字)"/>
    <w:basedOn w:val="a0"/>
    <w:link w:val="a3"/>
    <w:uiPriority w:val="99"/>
    <w:semiHidden/>
    <w:rsid w:val="00B268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6877"/>
  </w:style>
  <w:style w:type="character" w:customStyle="1" w:styleId="a4">
    <w:name w:val="日付 (文字)"/>
    <w:basedOn w:val="a0"/>
    <w:link w:val="a3"/>
    <w:uiPriority w:val="99"/>
    <w:semiHidden/>
    <w:rsid w:val="00B26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junichi</dc:creator>
  <cp:lastModifiedBy>junichi</cp:lastModifiedBy>
  <cp:revision>22</cp:revision>
  <cp:lastPrinted>2016-11-15T12:00:00Z</cp:lastPrinted>
  <dcterms:created xsi:type="dcterms:W3CDTF">2016-11-08T05:37:00Z</dcterms:created>
  <dcterms:modified xsi:type="dcterms:W3CDTF">2016-11-15T13:49:00Z</dcterms:modified>
</cp:coreProperties>
</file>